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B3" w:rsidRDefault="00FD1147">
      <w:pPr>
        <w:rPr>
          <w:b/>
          <w:color w:val="FF0000"/>
          <w:sz w:val="28"/>
        </w:rPr>
      </w:pPr>
      <w:proofErr w:type="spellStart"/>
      <w:r w:rsidRPr="00FD1147">
        <w:rPr>
          <w:b/>
          <w:color w:val="FF0000"/>
          <w:sz w:val="28"/>
        </w:rPr>
        <w:t>Cives</w:t>
      </w:r>
      <w:proofErr w:type="spellEnd"/>
      <w:r w:rsidRPr="00FD1147">
        <w:rPr>
          <w:b/>
          <w:color w:val="FF0000"/>
          <w:sz w:val="28"/>
        </w:rPr>
        <w:t xml:space="preserve"> </w:t>
      </w:r>
      <w:proofErr w:type="spellStart"/>
      <w:r w:rsidRPr="00FD1147">
        <w:rPr>
          <w:b/>
          <w:color w:val="FF0000"/>
          <w:sz w:val="28"/>
        </w:rPr>
        <w:t>mundi</w:t>
      </w:r>
      <w:proofErr w:type="spellEnd"/>
      <w:r w:rsidRPr="00FD1147">
        <w:rPr>
          <w:b/>
          <w:color w:val="FF0000"/>
          <w:sz w:val="28"/>
        </w:rPr>
        <w:t xml:space="preserve"> </w:t>
      </w:r>
      <w:proofErr w:type="spellStart"/>
      <w:r w:rsidRPr="00FD1147">
        <w:rPr>
          <w:b/>
          <w:color w:val="FF0000"/>
          <w:sz w:val="28"/>
        </w:rPr>
        <w:t>omnes</w:t>
      </w:r>
      <w:proofErr w:type="spellEnd"/>
      <w:r w:rsidRPr="00FD1147">
        <w:rPr>
          <w:b/>
          <w:color w:val="FF0000"/>
          <w:sz w:val="28"/>
        </w:rPr>
        <w:t xml:space="preserve"> </w:t>
      </w:r>
      <w:proofErr w:type="spellStart"/>
      <w:r w:rsidRPr="00FD1147">
        <w:rPr>
          <w:b/>
          <w:color w:val="FF0000"/>
          <w:sz w:val="28"/>
        </w:rPr>
        <w:t>sumus</w:t>
      </w:r>
      <w:proofErr w:type="spellEnd"/>
    </w:p>
    <w:p w:rsidR="005A7A3F" w:rsidRDefault="00B87311">
      <w:pPr>
        <w:rPr>
          <w:color w:val="FF0000"/>
          <w:sz w:val="28"/>
        </w:rPr>
      </w:pPr>
      <w:r>
        <w:rPr>
          <w:color w:val="FF0000"/>
          <w:sz w:val="28"/>
        </w:rPr>
        <w:t>Erasmusplus-</w:t>
      </w:r>
      <w:r w:rsidR="005A7A3F" w:rsidRPr="005A7A3F">
        <w:rPr>
          <w:color w:val="FF0000"/>
          <w:sz w:val="28"/>
        </w:rPr>
        <w:t>Projekt: Kreta 7.03.2018-11.03.2018</w:t>
      </w:r>
      <w:r>
        <w:rPr>
          <w:color w:val="FF0000"/>
          <w:sz w:val="28"/>
        </w:rPr>
        <w:t xml:space="preserve"> (das vierte Treffen innerhalb des Projekts)</w:t>
      </w:r>
      <w:bookmarkStart w:id="0" w:name="_GoBack"/>
      <w:bookmarkEnd w:id="0"/>
    </w:p>
    <w:p w:rsidR="0062692B" w:rsidRDefault="005A7A3F" w:rsidP="00B87311">
      <w:pPr>
        <w:spacing w:after="0"/>
        <w:jc w:val="both"/>
      </w:pPr>
      <w:r w:rsidRPr="005A7A3F">
        <w:t>Am Mittwoch</w:t>
      </w:r>
      <w:r w:rsidR="00FD1147">
        <w:t>,</w:t>
      </w:r>
      <w:r w:rsidRPr="005A7A3F">
        <w:t xml:space="preserve"> </w:t>
      </w:r>
      <w:r>
        <w:t>den 7.03.2018</w:t>
      </w:r>
      <w:r w:rsidR="009B02B3">
        <w:t>,</w:t>
      </w:r>
      <w:r w:rsidR="0062692B">
        <w:t xml:space="preserve"> sind fünf Schüler/innen des K</w:t>
      </w:r>
      <w:r>
        <w:t>lassischen Gymnasiums nach Heraklion, Kreta</w:t>
      </w:r>
      <w:r w:rsidR="0062692B">
        <w:t>,</w:t>
      </w:r>
      <w:r>
        <w:t xml:space="preserve"> aufgebrochen</w:t>
      </w:r>
      <w:r w:rsidR="0062692B">
        <w:t>,</w:t>
      </w:r>
      <w:r>
        <w:t xml:space="preserve"> um am P</w:t>
      </w:r>
      <w:r w:rsidR="00EC7ABF">
        <w:t>rojekt Erasmus+ teilzunehmen. Dort</w:t>
      </w:r>
      <w:r>
        <w:t xml:space="preserve"> haben sich </w:t>
      </w:r>
      <w:r w:rsidR="0062692B">
        <w:t xml:space="preserve">die Projektteilnehmer/innen von </w:t>
      </w:r>
      <w:r>
        <w:t>fünf Schulen aus fünf verschiedenen Städten getroffen (Graz, München, Bozen, Heraklion und Amsterdam)</w:t>
      </w:r>
      <w:r w:rsidR="0062692B">
        <w:t xml:space="preserve"> und</w:t>
      </w:r>
      <w:r w:rsidR="00E16024">
        <w:t xml:space="preserve"> sich mit</w:t>
      </w:r>
      <w:r w:rsidR="00EC7ABF">
        <w:t xml:space="preserve"> verschiedenen Tätigkeiten zum aktuellen Thema </w:t>
      </w:r>
      <w:r w:rsidR="00C1710E">
        <w:t>der Flüchtlingskrise</w:t>
      </w:r>
      <w:r w:rsidR="00E16024">
        <w:t xml:space="preserve"> befasst</w:t>
      </w:r>
      <w:r w:rsidR="00EC7ABF">
        <w:t>. Am Mittwochabend ha</w:t>
      </w:r>
      <w:r w:rsidR="00E16024">
        <w:t>t sich unsere große Gruppe zum e</w:t>
      </w:r>
      <w:r w:rsidR="0062692B">
        <w:t>rsten Mal getroffen</w:t>
      </w:r>
      <w:r w:rsidR="00EC7ABF">
        <w:t xml:space="preserve"> </w:t>
      </w:r>
      <w:r w:rsidR="00C1710E">
        <w:t>und</w:t>
      </w:r>
      <w:r w:rsidR="00EC7ABF">
        <w:t xml:space="preserve"> ausgetauscht.</w:t>
      </w:r>
      <w:r w:rsidR="00C1710E">
        <w:t xml:space="preserve"> Von den griechischen Schülern wurde uns ein Theaterstück über die Sage Europas au</w:t>
      </w:r>
      <w:r w:rsidR="0062692B">
        <w:t>fgeführt und der Tag wurde mit</w:t>
      </w:r>
      <w:r w:rsidR="00C1710E">
        <w:t xml:space="preserve"> ein</w:t>
      </w:r>
      <w:r w:rsidR="0062692B">
        <w:t>em</w:t>
      </w:r>
      <w:r w:rsidR="00C1710E">
        <w:t xml:space="preserve"> typisch</w:t>
      </w:r>
      <w:r w:rsidR="0062692B">
        <w:t xml:space="preserve"> griechischen</w:t>
      </w:r>
      <w:r w:rsidR="00C1710E">
        <w:t xml:space="preserve"> Essen abgerundet.</w:t>
      </w:r>
      <w:r w:rsidR="00EC7ABF">
        <w:t xml:space="preserve"> Nach der 20</w:t>
      </w:r>
      <w:r w:rsidR="0062692B">
        <w:t>-</w:t>
      </w:r>
      <w:r w:rsidR="00EC7ABF">
        <w:t xml:space="preserve"> stündigen Reise durften wir uns dann endlich in unserem Hotel ausruhen. </w:t>
      </w:r>
    </w:p>
    <w:p w:rsidR="00042836" w:rsidRDefault="00EC7ABF" w:rsidP="00B87311">
      <w:pPr>
        <w:spacing w:after="0"/>
        <w:jc w:val="both"/>
      </w:pPr>
      <w:r>
        <w:t xml:space="preserve">Am nächsten Tag ging es dann mit einem Besuch in einem </w:t>
      </w:r>
      <w:r w:rsidR="00E16024">
        <w:t>Flüchtlingsheim für Jugendliche</w:t>
      </w:r>
      <w:r>
        <w:t xml:space="preserve"> in der Nähe von Heraklion weiter. In Kleingruppen nahmen wir zusammen mit den Flüchtlingen an v</w:t>
      </w:r>
      <w:r w:rsidR="00C1710E">
        <w:t>erschiedenen Aktivitäten teil (</w:t>
      </w:r>
      <w:r w:rsidR="00B87311">
        <w:t xml:space="preserve">Kochen, Tanzen, Theater </w:t>
      </w:r>
      <w:proofErr w:type="spellStart"/>
      <w:r w:rsidR="00B87311">
        <w:t>S</w:t>
      </w:r>
      <w:r>
        <w:t>pielen</w:t>
      </w:r>
      <w:proofErr w:type="spellEnd"/>
      <w:r w:rsidR="00E16024">
        <w:t>, M</w:t>
      </w:r>
      <w:r>
        <w:t>usizieren</w:t>
      </w:r>
      <w:r w:rsidR="00C1710E">
        <w:t>, Poetry Slam und künstlerische Aktivitäten)</w:t>
      </w:r>
      <w:r w:rsidR="0062692B">
        <w:t>, bei denen wir die Flüchtlinge besser kennenlernen</w:t>
      </w:r>
      <w:r w:rsidR="00C1710E">
        <w:t xml:space="preserve"> und uns mit ihnen austauschen konnten. Es war eine sehr intensive und wertvolle Erfahrung, wenn man bedenkt</w:t>
      </w:r>
      <w:r w:rsidR="0062692B">
        <w:t>,</w:t>
      </w:r>
      <w:r w:rsidR="00C1710E">
        <w:t xml:space="preserve"> dass viele von ihnen nicht viel älter waren als wir</w:t>
      </w:r>
      <w:r w:rsidR="0062692B">
        <w:t xml:space="preserve"> und doch schon ganz anderes erlebt hatten.</w:t>
      </w:r>
      <w:r w:rsidR="00C1710E">
        <w:t xml:space="preserve"> Außerdem berichtete uns die Psychologin des Heimes, wie hilfre</w:t>
      </w:r>
      <w:r w:rsidR="0062692B">
        <w:t xml:space="preserve">ich diese Begegnungen auch für die Flüchtlinge </w:t>
      </w:r>
      <w:r w:rsidR="004D2CB3">
        <w:t>selbst</w:t>
      </w:r>
      <w:r w:rsidR="00C1710E">
        <w:t xml:space="preserve"> war</w:t>
      </w:r>
      <w:r w:rsidR="0062692B">
        <w:t>en</w:t>
      </w:r>
      <w:r w:rsidR="00C1710E">
        <w:t>. Am Nachmittag ging es zurück in die Schule</w:t>
      </w:r>
      <w:r w:rsidR="00E16024">
        <w:t>,</w:t>
      </w:r>
      <w:r w:rsidR="00C1710E">
        <w:t xml:space="preserve"> wo uns von der schuleigenen Theatergruppe ein Stück zum Thema </w:t>
      </w:r>
      <w:r w:rsidR="00E16024">
        <w:t>„</w:t>
      </w:r>
      <w:r w:rsidR="00C1710E">
        <w:t>Flüchten</w:t>
      </w:r>
      <w:r w:rsidR="00E16024">
        <w:t>“</w:t>
      </w:r>
      <w:r w:rsidR="00C1710E">
        <w:t xml:space="preserve"> von der Anti</w:t>
      </w:r>
      <w:r w:rsidR="0062692B">
        <w:t>ke bis heute vor</w:t>
      </w:r>
      <w:r w:rsidR="00C1710E">
        <w:t xml:space="preserve">geführt wurde. </w:t>
      </w:r>
      <w:r w:rsidR="0062692B">
        <w:t xml:space="preserve">Im Anschluss </w:t>
      </w:r>
      <w:r w:rsidR="008879AA">
        <w:t xml:space="preserve">fand auch eine Diskussion über das Thema </w:t>
      </w:r>
      <w:r w:rsidR="00E16024">
        <w:t>„Flucht und Migration“</w:t>
      </w:r>
      <w:r w:rsidR="008879AA">
        <w:t xml:space="preserve"> statt.</w:t>
      </w:r>
    </w:p>
    <w:p w:rsidR="00042836" w:rsidRDefault="00042836" w:rsidP="00B87311">
      <w:pPr>
        <w:spacing w:after="0"/>
        <w:jc w:val="both"/>
      </w:pPr>
      <w:r>
        <w:t>Am Freitagvormittag wurde uns Heraklion gezeigt</w:t>
      </w:r>
      <w:r w:rsidR="008879AA">
        <w:t xml:space="preserve"> und wir hatten Zeit, einen kurzen Abstecher zum Meer zu machen. Am Nachmittag ging es mit einem Theaterworkshop zum Thema </w:t>
      </w:r>
      <w:r w:rsidR="00E16024">
        <w:t>„</w:t>
      </w:r>
      <w:r w:rsidR="008879AA">
        <w:t>Diskriminierung und Vorurteile</w:t>
      </w:r>
      <w:r w:rsidR="00E16024">
        <w:t>“</w:t>
      </w:r>
      <w:r w:rsidR="008879AA">
        <w:t xml:space="preserve"> weiter. Die Leiterin hat uns anhand verschiedenster </w:t>
      </w:r>
      <w:r w:rsidR="00E16024">
        <w:t>gruppendynamischer Spiele</w:t>
      </w:r>
      <w:r w:rsidR="008879AA">
        <w:t xml:space="preserve"> gezeigt, wie einfach es ist Vorurteile zu haben.</w:t>
      </w:r>
    </w:p>
    <w:p w:rsidR="004D2CB3" w:rsidRDefault="004D2CB3" w:rsidP="00B87311">
      <w:pPr>
        <w:spacing w:after="0"/>
        <w:jc w:val="both"/>
      </w:pPr>
      <w:r>
        <w:t xml:space="preserve">Am </w:t>
      </w:r>
      <w:r w:rsidR="008879AA">
        <w:t>Samstagvormittag haben wir das Archäologische Museum in Heraklion besucht, wo wir mehr über die antike m</w:t>
      </w:r>
      <w:r>
        <w:t>inoische Kultur erfuhren</w:t>
      </w:r>
      <w:r w:rsidR="008879AA">
        <w:t>. Es war eine sehr spannende Erfahrung, da wir schon Vieles darüber in der Schule gelernt und übersetzt ha</w:t>
      </w:r>
      <w:r w:rsidR="00B87311">
        <w:t xml:space="preserve">tten und </w:t>
      </w:r>
      <w:r>
        <w:t>nun endlich einmal a</w:t>
      </w:r>
      <w:r w:rsidR="008879AA">
        <w:t xml:space="preserve">lles mit eigenen Augen sehen konnten. Am Nachmittag durften wir mit einem berühmten lokalen Künstler ein </w:t>
      </w:r>
      <w:r w:rsidR="00B05835">
        <w:t>Boot aus Styropor gestalten, welches danach ausgestellt wur</w:t>
      </w:r>
      <w:r>
        <w:t xml:space="preserve">de. Anschließend hatten wir wieder </w:t>
      </w:r>
      <w:r w:rsidR="00B05835">
        <w:t xml:space="preserve"> für einen kurzen Abstecher ans Meer Zeit und der Tag endete mit einer Abschlussfeier in der Schule, bei der uns unter anderem auch traditionelle Tänze näher gebracht wurden</w:t>
      </w:r>
      <w:r w:rsidR="00D569B7">
        <w:t xml:space="preserve"> -</w:t>
      </w:r>
      <w:r w:rsidR="00D569B7" w:rsidRPr="00D569B7">
        <w:t xml:space="preserve"> </w:t>
      </w:r>
      <w:r w:rsidR="00D569B7">
        <w:t xml:space="preserve">es </w:t>
      </w:r>
      <w:r w:rsidR="00B05835">
        <w:t>war ein sehr gelungener Abend.</w:t>
      </w:r>
    </w:p>
    <w:p w:rsidR="00E16024" w:rsidRPr="00EC7ABF" w:rsidRDefault="00D569B7" w:rsidP="00B87311">
      <w:pPr>
        <w:spacing w:after="0"/>
        <w:jc w:val="both"/>
      </w:pPr>
      <w:r>
        <w:t>Insgesamt werden uns diese fünf Tage als ganz besondere</w:t>
      </w:r>
      <w:r w:rsidR="004D2CB3">
        <w:t>s Erlebnis</w:t>
      </w:r>
      <w:r>
        <w:t xml:space="preserve"> im Gedächtnis bleiben. </w:t>
      </w:r>
    </w:p>
    <w:p w:rsidR="00B05835" w:rsidRPr="00EC7ABF" w:rsidRDefault="00B05835" w:rsidP="00B87311">
      <w:pPr>
        <w:spacing w:after="0"/>
        <w:jc w:val="both"/>
      </w:pPr>
    </w:p>
    <w:sectPr w:rsidR="00B05835" w:rsidRPr="00EC7A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3F"/>
    <w:rsid w:val="00042836"/>
    <w:rsid w:val="000F2757"/>
    <w:rsid w:val="004D2CB3"/>
    <w:rsid w:val="005A7A3F"/>
    <w:rsid w:val="0062692B"/>
    <w:rsid w:val="00650B86"/>
    <w:rsid w:val="00824868"/>
    <w:rsid w:val="008879AA"/>
    <w:rsid w:val="00965C26"/>
    <w:rsid w:val="009B02B3"/>
    <w:rsid w:val="00B05835"/>
    <w:rsid w:val="00B87311"/>
    <w:rsid w:val="00C1710E"/>
    <w:rsid w:val="00D569B7"/>
    <w:rsid w:val="00E16024"/>
    <w:rsid w:val="00EC7ABF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0B35"/>
  <w15:chartTrackingRefBased/>
  <w15:docId w15:val="{AA335112-0E4C-4F4C-ADFE-41F466E2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AB7CF959</Template>
  <TotalTime>0</TotalTime>
  <Pages>1</Pages>
  <Words>391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Sterz, MariaLucia</dc:creator>
  <cp:keywords/>
  <dc:description/>
  <cp:lastModifiedBy>Adami, Martina</cp:lastModifiedBy>
  <cp:revision>2</cp:revision>
  <dcterms:created xsi:type="dcterms:W3CDTF">2018-03-26T06:21:00Z</dcterms:created>
  <dcterms:modified xsi:type="dcterms:W3CDTF">2018-03-26T06:21:00Z</dcterms:modified>
</cp:coreProperties>
</file>