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86" w:type="dxa"/>
        <w:tblBorders>
          <w:bottom w:val="single" w:sz="1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4"/>
        <w:gridCol w:w="1063"/>
        <w:gridCol w:w="5143"/>
      </w:tblGrid>
      <w:tr w:rsidR="005E3550" w:rsidRPr="005E3550" w:rsidTr="005872FD">
        <w:tc>
          <w:tcPr>
            <w:tcW w:w="4284" w:type="dxa"/>
            <w:tcBorders>
              <w:bottom w:val="nil"/>
            </w:tcBorders>
          </w:tcPr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eastAsia="en-US" w:bidi="ar-SA"/>
              </w:rPr>
              <w:t>AUTONOME PROVINZ BOZEN-SÜDTIROL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n-US" w:bidi="ar-SA"/>
              </w:rPr>
              <w:t>DEUTSCHSPRACHIGES KLASSISCHES, SPRACHEN- UND KUNSTGYMNASIUM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n-US" w:eastAsia="en-US" w:bidi="ar-SA"/>
              </w:rPr>
              <w:t>MIT LANDESSCHWERPUNKT MUSIK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63" w:type="dxa"/>
            <w:tcBorders>
              <w:bottom w:val="nil"/>
            </w:tcBorders>
          </w:tcPr>
          <w:p w:rsidR="005E3550" w:rsidRPr="005E3550" w:rsidRDefault="007D4D70" w:rsidP="00E418A0">
            <w:pPr>
              <w:spacing w:before="120"/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val="en-US" w:eastAsia="en-US" w:bidi="ar-SA"/>
              </w:rPr>
              <w:object w:dxaOrig="888" w:dyaOrig="1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pt;height:42pt;mso-width-percent:0;mso-height-percent:0;mso-width-percent:0;mso-height-percent:0" o:ole="">
                  <v:imagedata r:id="rId7" o:title=""/>
                </v:shape>
                <o:OLEObject Type="Embed" ProgID="Word.Document.8" ShapeID="_x0000_i1025" DrawAspect="Content" ObjectID="_1614533836" r:id="rId8"/>
              </w:object>
            </w:r>
          </w:p>
        </w:tc>
        <w:tc>
          <w:tcPr>
            <w:tcW w:w="5143" w:type="dxa"/>
            <w:tcBorders>
              <w:bottom w:val="nil"/>
            </w:tcBorders>
          </w:tcPr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val="it-IT" w:eastAsia="en-US" w:bidi="ar-SA"/>
              </w:rPr>
              <w:t>PROVINCIA AUTONOMA DI BOLZANO-ALTO ADIGE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LICEO CLASSICO, LINGUISTICO ED ARTISTICO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CON INDIRIZZO MUSICALE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IN LINGUA TEDESCA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</w:p>
        </w:tc>
      </w:tr>
    </w:tbl>
    <w:p w:rsidR="005E3550" w:rsidRPr="005E3550" w:rsidRDefault="005E3550" w:rsidP="00E418A0">
      <w:pPr>
        <w:spacing w:before="60"/>
        <w:jc w:val="center"/>
        <w:rPr>
          <w:rFonts w:ascii="Arial" w:eastAsia="Times New Roman" w:hAnsi="Arial" w:cs="Times New Roman"/>
          <w:b/>
          <w:i/>
          <w:noProof/>
          <w:spacing w:val="60"/>
          <w:sz w:val="18"/>
          <w:szCs w:val="18"/>
          <w:lang w:val="en-US" w:eastAsia="en-US" w:bidi="ar-SA"/>
        </w:rPr>
      </w:pPr>
      <w:r w:rsidRPr="005E3550">
        <w:rPr>
          <w:rFonts w:ascii="Arial" w:eastAsia="Times New Roman" w:hAnsi="Arial" w:cs="Times New Roman"/>
          <w:b/>
          <w:i/>
          <w:noProof/>
          <w:spacing w:val="60"/>
          <w:sz w:val="18"/>
          <w:szCs w:val="18"/>
          <w:lang w:val="en-US" w:eastAsia="en-US" w:bidi="ar-SA"/>
        </w:rPr>
        <w:t>„Walther von der Vogelweide“</w:t>
      </w:r>
    </w:p>
    <w:tbl>
      <w:tblPr>
        <w:tblW w:w="10490" w:type="dxa"/>
        <w:tblInd w:w="-114" w:type="dxa"/>
        <w:tblBorders>
          <w:top w:val="dotted" w:sz="4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417"/>
        <w:gridCol w:w="3969"/>
      </w:tblGrid>
      <w:tr w:rsidR="005E3550" w:rsidRPr="005E3550" w:rsidTr="005872FD">
        <w:trPr>
          <w:trHeight w:val="248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  <w:t>39100 Bozen, A.-Diaz-Straße 34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  <w:t>39100 Bolzano, via A. Diaz 34</w:t>
            </w:r>
          </w:p>
        </w:tc>
      </w:tr>
      <w:tr w:rsidR="005E3550" w:rsidRPr="005E3550" w:rsidTr="005872FD">
        <w:trPr>
          <w:trHeight w:hRule="exact" w:val="385"/>
        </w:trPr>
        <w:tc>
          <w:tcPr>
            <w:tcW w:w="3403" w:type="dxa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sym w:font="Wingdings" w:char="F028"/>
            </w: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 xml:space="preserve"> 0471/27 02 25 Fax: 0471/26 08 51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E-Mail: os-gym.bozen@schule.suedtirol.it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>Steuernummer/codice fiscale: 80013810215</w:t>
            </w:r>
          </w:p>
        </w:tc>
      </w:tr>
      <w:tr w:rsidR="005E3550" w:rsidRPr="00EA3E08" w:rsidTr="005872FD">
        <w:trPr>
          <w:trHeight w:hRule="exact" w:val="385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>Bank: Schatzamt Sparkasse Bozen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IBAN: IT 56 C 06045 11619 000000000502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Banca: Tesoreria Cassa di Risparmio di Bolzano</w:t>
            </w:r>
          </w:p>
        </w:tc>
      </w:tr>
    </w:tbl>
    <w:p w:rsidR="005E3550" w:rsidRPr="005E3550" w:rsidRDefault="005E3550" w:rsidP="00E418A0">
      <w:pPr>
        <w:tabs>
          <w:tab w:val="left" w:pos="142"/>
        </w:tabs>
        <w:rPr>
          <w:b/>
          <w:sz w:val="14"/>
          <w:szCs w:val="14"/>
          <w:lang w:val="it-IT"/>
        </w:rPr>
      </w:pPr>
    </w:p>
    <w:p w:rsidR="005E3550" w:rsidRPr="005E3550" w:rsidRDefault="005E3550" w:rsidP="00E418A0">
      <w:pPr>
        <w:tabs>
          <w:tab w:val="left" w:pos="142"/>
        </w:tabs>
        <w:ind w:left="-142"/>
        <w:rPr>
          <w:b/>
          <w:sz w:val="14"/>
          <w:szCs w:val="14"/>
          <w:lang w:val="it-IT"/>
        </w:rPr>
      </w:pPr>
    </w:p>
    <w:p w:rsidR="005E3550" w:rsidRDefault="005E3550" w:rsidP="00E418A0">
      <w:pPr>
        <w:rPr>
          <w:b/>
          <w:sz w:val="40"/>
          <w:szCs w:val="40"/>
          <w:lang w:val="it-IT"/>
        </w:rPr>
      </w:pPr>
    </w:p>
    <w:p w:rsidR="00313018" w:rsidRPr="00836CEA" w:rsidRDefault="009030CA" w:rsidP="009030CA">
      <w:pPr>
        <w:jc w:val="center"/>
        <w:rPr>
          <w:rFonts w:cs="Times New Roman"/>
          <w:b/>
          <w:sz w:val="56"/>
          <w:szCs w:val="56"/>
          <w:lang w:val="en-US"/>
        </w:rPr>
      </w:pPr>
      <w:r w:rsidRPr="00836CEA">
        <w:rPr>
          <w:rFonts w:cs="Times New Roman"/>
          <w:b/>
          <w:sz w:val="56"/>
          <w:szCs w:val="56"/>
          <w:lang w:val="en-US"/>
        </w:rPr>
        <w:t>Third meeting</w:t>
      </w:r>
    </w:p>
    <w:p w:rsidR="009030CA" w:rsidRPr="00836CEA" w:rsidRDefault="009030CA" w:rsidP="004F12CB">
      <w:pPr>
        <w:rPr>
          <w:rFonts w:cs="Times New Roman"/>
          <w:b/>
          <w:sz w:val="56"/>
          <w:szCs w:val="56"/>
          <w:lang w:val="en-US"/>
        </w:rPr>
      </w:pPr>
    </w:p>
    <w:p w:rsidR="003B0E66" w:rsidRPr="00836CEA" w:rsidRDefault="003B0E66" w:rsidP="005E3550">
      <w:pPr>
        <w:jc w:val="center"/>
        <w:rPr>
          <w:rFonts w:cs="Times New Roman"/>
          <w:b/>
          <w:sz w:val="72"/>
          <w:szCs w:val="72"/>
          <w:lang w:val="en-US"/>
        </w:rPr>
      </w:pPr>
      <w:r w:rsidRPr="00836CEA">
        <w:rPr>
          <w:rFonts w:cs="Times New Roman"/>
          <w:b/>
          <w:sz w:val="72"/>
          <w:szCs w:val="72"/>
          <w:lang w:val="en-US"/>
        </w:rPr>
        <w:t>Democracy and i</w:t>
      </w:r>
      <w:r w:rsidR="004F12CB" w:rsidRPr="00836CEA">
        <w:rPr>
          <w:rFonts w:cs="Times New Roman"/>
          <w:b/>
          <w:sz w:val="72"/>
          <w:szCs w:val="72"/>
          <w:lang w:val="en-US"/>
        </w:rPr>
        <w:t>ts</w:t>
      </w:r>
      <w:r w:rsidRPr="00836CEA">
        <w:rPr>
          <w:rFonts w:cs="Times New Roman"/>
          <w:b/>
          <w:sz w:val="72"/>
          <w:szCs w:val="72"/>
          <w:lang w:val="en-US"/>
        </w:rPr>
        <w:t xml:space="preserve"> </w:t>
      </w:r>
      <w:r w:rsidR="009F58BE" w:rsidRPr="00836CEA">
        <w:rPr>
          <w:rFonts w:cs="Times New Roman"/>
          <w:b/>
          <w:sz w:val="72"/>
          <w:szCs w:val="72"/>
          <w:lang w:val="en-US"/>
        </w:rPr>
        <w:t>Endangerment</w:t>
      </w:r>
      <w:r w:rsidRPr="00836CEA">
        <w:rPr>
          <w:rFonts w:cs="Times New Roman"/>
          <w:b/>
          <w:sz w:val="72"/>
          <w:szCs w:val="72"/>
          <w:lang w:val="en-US"/>
        </w:rPr>
        <w:t xml:space="preserve"> </w:t>
      </w:r>
    </w:p>
    <w:p w:rsidR="004F12CB" w:rsidRPr="00836CEA" w:rsidRDefault="004F12CB" w:rsidP="004F12CB">
      <w:pPr>
        <w:jc w:val="center"/>
        <w:rPr>
          <w:rFonts w:eastAsia="Times New Roman" w:cs="Times New Roman"/>
          <w:b/>
          <w:sz w:val="36"/>
          <w:szCs w:val="36"/>
          <w:u w:val="single"/>
          <w:lang w:val="en-US" w:eastAsia="de-DE" w:bidi="ar-SA"/>
        </w:rPr>
      </w:pPr>
    </w:p>
    <w:p w:rsidR="004F12CB" w:rsidRPr="004F12CB" w:rsidRDefault="004F12CB" w:rsidP="004F12CB">
      <w:pPr>
        <w:jc w:val="center"/>
        <w:rPr>
          <w:rFonts w:eastAsia="Times New Roman" w:cs="Times New Roman"/>
          <w:b/>
          <w:sz w:val="36"/>
          <w:szCs w:val="36"/>
          <w:u w:val="single"/>
          <w:lang w:eastAsia="de-DE" w:bidi="ar-SA"/>
        </w:rPr>
      </w:pPr>
      <w:r w:rsidRPr="004F12CB">
        <w:rPr>
          <w:rFonts w:eastAsia="Times New Roman" w:cs="Times New Roman"/>
          <w:b/>
          <w:sz w:val="36"/>
          <w:szCs w:val="36"/>
          <w:u w:val="single"/>
          <w:lang w:eastAsia="de-DE" w:bidi="ar-SA"/>
        </w:rPr>
        <w:t xml:space="preserve">Deutschsprachiges Klassisches, Sprachen- und Kunstgymnasium „Walther von der Vogelweide“ mit </w:t>
      </w:r>
      <w:r>
        <w:rPr>
          <w:rFonts w:eastAsia="Times New Roman" w:cs="Times New Roman"/>
          <w:b/>
          <w:sz w:val="36"/>
          <w:szCs w:val="36"/>
          <w:u w:val="single"/>
          <w:lang w:eastAsia="de-DE" w:bidi="ar-SA"/>
        </w:rPr>
        <w:t xml:space="preserve">Landesschwerpunkt Musik </w:t>
      </w:r>
    </w:p>
    <w:p w:rsidR="005E3550" w:rsidRPr="004F12CB" w:rsidRDefault="005E3550" w:rsidP="005E3550">
      <w:pPr>
        <w:jc w:val="center"/>
        <w:rPr>
          <w:rFonts w:cs="Times New Roman"/>
          <w:b/>
          <w:sz w:val="56"/>
          <w:szCs w:val="56"/>
        </w:rPr>
      </w:pPr>
    </w:p>
    <w:p w:rsidR="005E3550" w:rsidRPr="004F12CB" w:rsidRDefault="005E3550" w:rsidP="005E3550">
      <w:pPr>
        <w:jc w:val="center"/>
        <w:rPr>
          <w:rFonts w:cs="Times New Roman"/>
          <w:b/>
          <w:sz w:val="56"/>
          <w:szCs w:val="56"/>
        </w:rPr>
      </w:pPr>
      <w:r w:rsidRPr="004F12CB">
        <w:rPr>
          <w:rFonts w:cs="Times New Roman"/>
          <w:b/>
          <w:sz w:val="56"/>
          <w:szCs w:val="56"/>
        </w:rPr>
        <w:t xml:space="preserve"> Bo</w:t>
      </w:r>
      <w:r w:rsidR="009030CA">
        <w:rPr>
          <w:rFonts w:cs="Times New Roman"/>
          <w:b/>
          <w:sz w:val="56"/>
          <w:szCs w:val="56"/>
        </w:rPr>
        <w:t>lzano</w:t>
      </w:r>
    </w:p>
    <w:p w:rsidR="003B0E66" w:rsidRPr="005E3550" w:rsidRDefault="003B0E66" w:rsidP="009030CA">
      <w:pPr>
        <w:rPr>
          <w:b/>
          <w:sz w:val="56"/>
          <w:szCs w:val="56"/>
        </w:rPr>
      </w:pPr>
    </w:p>
    <w:p w:rsidR="005E3550" w:rsidRPr="005E3550" w:rsidRDefault="005E3550" w:rsidP="005E3550">
      <w:pPr>
        <w:jc w:val="center"/>
        <w:rPr>
          <w:b/>
          <w:sz w:val="56"/>
          <w:szCs w:val="56"/>
        </w:rPr>
      </w:pPr>
      <w:r w:rsidRPr="005E3550">
        <w:rPr>
          <w:b/>
          <w:sz w:val="56"/>
          <w:szCs w:val="56"/>
        </w:rPr>
        <w:t>22.03. – 27.03.2019</w:t>
      </w:r>
    </w:p>
    <w:p w:rsidR="00756404" w:rsidRDefault="00756404" w:rsidP="00756404">
      <w:pPr>
        <w:jc w:val="center"/>
        <w:rPr>
          <w:b/>
          <w:sz w:val="40"/>
          <w:szCs w:val="40"/>
        </w:rPr>
      </w:pPr>
    </w:p>
    <w:p w:rsidR="005E3550" w:rsidRPr="005E3550" w:rsidRDefault="005E3550" w:rsidP="004F12CB">
      <w:pPr>
        <w:rPr>
          <w:b/>
          <w:sz w:val="40"/>
          <w:szCs w:val="40"/>
        </w:rPr>
      </w:pPr>
    </w:p>
    <w:p w:rsidR="00756404" w:rsidRDefault="00756404" w:rsidP="00756404">
      <w:pPr>
        <w:jc w:val="center"/>
        <w:rPr>
          <w:b/>
          <w:sz w:val="40"/>
          <w:szCs w:val="40"/>
        </w:rPr>
      </w:pPr>
      <w:r>
        <w:rPr>
          <w:rFonts w:eastAsia="Times New Roman"/>
          <w:noProof/>
        </w:rPr>
        <w:drawing>
          <wp:inline distT="0" distB="0" distL="0" distR="0">
            <wp:extent cx="5505450" cy="1761744"/>
            <wp:effectExtent l="0" t="0" r="0" b="0"/>
            <wp:docPr id="1" name="Grafik 1" descr="cid:44D90D87-A4B5-45E8-B4D3-1BC553C2002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82828A-F216-477C-9250-B2E051EC6CC5" descr="cid:44D90D87-A4B5-45E8-B4D3-1BC553C20026@fritz.bo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49" cy="17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A2" w:rsidRPr="003B05D0" w:rsidRDefault="00D80AA2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12"/>
          <w:lang w:val="en-US"/>
        </w:rPr>
      </w:pPr>
      <w:r w:rsidRPr="003B05D0">
        <w:rPr>
          <w:b/>
          <w:szCs w:val="12"/>
          <w:lang w:val="en-US"/>
        </w:rPr>
        <w:t>Contact:</w:t>
      </w:r>
    </w:p>
    <w:p w:rsidR="00D80AA2" w:rsidRDefault="00D80AA2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2"/>
          <w:lang w:val="en-US"/>
        </w:rPr>
      </w:pPr>
      <w:r>
        <w:rPr>
          <w:szCs w:val="12"/>
          <w:lang w:val="en-US"/>
        </w:rPr>
        <w:t>school:00390471270225</w:t>
      </w:r>
    </w:p>
    <w:p w:rsidR="00A100A5" w:rsidRPr="006058B2" w:rsidRDefault="00D80AA2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2"/>
          <w:lang w:val="en-US"/>
        </w:rPr>
      </w:pPr>
      <w:r>
        <w:rPr>
          <w:szCs w:val="12"/>
          <w:lang w:val="en-US"/>
        </w:rPr>
        <w:t>Dir. Martina Adami: 0039</w:t>
      </w:r>
      <w:r w:rsidR="00E01E87">
        <w:rPr>
          <w:szCs w:val="12"/>
          <w:lang w:val="en-US"/>
        </w:rPr>
        <w:t xml:space="preserve">334 </w:t>
      </w:r>
      <w:r w:rsidRPr="00D80AA2">
        <w:rPr>
          <w:szCs w:val="12"/>
          <w:lang w:val="en-US"/>
        </w:rPr>
        <w:t>7108266</w:t>
      </w:r>
    </w:p>
    <w:p w:rsidR="009F58BE" w:rsidRDefault="009F58BE" w:rsidP="00C3421F">
      <w:pPr>
        <w:rPr>
          <w:b/>
          <w:lang w:val="en-US"/>
        </w:rPr>
      </w:pPr>
    </w:p>
    <w:p w:rsidR="007E307D" w:rsidRDefault="00313018" w:rsidP="00C3421F">
      <w:pPr>
        <w:rPr>
          <w:b/>
          <w:lang w:val="en-US"/>
        </w:rPr>
      </w:pPr>
      <w:r>
        <w:rPr>
          <w:b/>
          <w:lang w:val="en-US"/>
        </w:rPr>
        <w:t xml:space="preserve">Official program – </w:t>
      </w:r>
    </w:p>
    <w:p w:rsidR="0088644B" w:rsidRDefault="005E3550" w:rsidP="00C3421F">
      <w:pPr>
        <w:rPr>
          <w:b/>
          <w:lang w:val="en-US"/>
        </w:rPr>
      </w:pPr>
      <w:r w:rsidRPr="00C3421F">
        <w:rPr>
          <w:b/>
          <w:lang w:val="en-US"/>
        </w:rPr>
        <w:t>Individual arrival of the guests.</w:t>
      </w:r>
      <w:r w:rsidR="00BC5141" w:rsidRPr="00C3421F">
        <w:rPr>
          <w:b/>
          <w:lang w:val="en-US"/>
        </w:rPr>
        <w:t xml:space="preserve"> </w:t>
      </w:r>
    </w:p>
    <w:p w:rsidR="007E307D" w:rsidRPr="00C3421F" w:rsidRDefault="007E307D" w:rsidP="00C3421F">
      <w:pPr>
        <w:rPr>
          <w:b/>
          <w:lang w:val="en-US"/>
        </w:rPr>
      </w:pPr>
    </w:p>
    <w:tbl>
      <w:tblPr>
        <w:tblStyle w:val="Tabellenraster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C3421F" w:rsidRPr="00EA3E08" w:rsidTr="00784BFA">
        <w:trPr>
          <w:trHeight w:val="983"/>
        </w:trPr>
        <w:tc>
          <w:tcPr>
            <w:tcW w:w="1413" w:type="dxa"/>
            <w:shd w:val="clear" w:color="auto" w:fill="E7E6E6" w:themeFill="background2"/>
          </w:tcPr>
          <w:p w:rsidR="0088644B" w:rsidRDefault="0088644B" w:rsidP="00C3421F">
            <w:pPr>
              <w:rPr>
                <w:sz w:val="22"/>
                <w:szCs w:val="22"/>
                <w:lang w:val="en-US"/>
              </w:rPr>
            </w:pPr>
          </w:p>
          <w:p w:rsidR="002C3314" w:rsidRDefault="002C3314" w:rsidP="00C3421F">
            <w:pPr>
              <w:rPr>
                <w:sz w:val="22"/>
                <w:szCs w:val="22"/>
                <w:lang w:val="en-US"/>
              </w:rPr>
            </w:pPr>
          </w:p>
          <w:p w:rsidR="002C3314" w:rsidRPr="00C3421F" w:rsidRDefault="002C3314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88644B" w:rsidRDefault="0088644B" w:rsidP="00C3421F">
            <w:pPr>
              <w:rPr>
                <w:b/>
                <w:sz w:val="22"/>
                <w:szCs w:val="22"/>
                <w:lang w:val="en-US"/>
              </w:rPr>
            </w:pPr>
            <w:r w:rsidRPr="00D80AA2">
              <w:rPr>
                <w:b/>
                <w:sz w:val="22"/>
                <w:szCs w:val="22"/>
                <w:lang w:val="en-US"/>
              </w:rPr>
              <w:t>Friday, 22-03-2019</w:t>
            </w:r>
          </w:p>
          <w:p w:rsidR="002C3314" w:rsidRDefault="002C3314" w:rsidP="00C3421F">
            <w:pPr>
              <w:rPr>
                <w:b/>
                <w:sz w:val="22"/>
                <w:szCs w:val="22"/>
                <w:lang w:val="en-US"/>
              </w:rPr>
            </w:pPr>
          </w:p>
          <w:p w:rsidR="00784BFA" w:rsidRPr="002C3314" w:rsidRDefault="00784BFA" w:rsidP="002C3314">
            <w:pPr>
              <w:rPr>
                <w:b/>
                <w:sz w:val="22"/>
                <w:szCs w:val="22"/>
                <w:lang w:val="en-US"/>
              </w:rPr>
            </w:pPr>
            <w:r w:rsidRPr="002C3314">
              <w:rPr>
                <w:sz w:val="22"/>
                <w:szCs w:val="22"/>
                <w:lang w:val="en-US"/>
              </w:rPr>
              <w:t>Dinner at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C3314">
              <w:rPr>
                <w:sz w:val="22"/>
                <w:szCs w:val="22"/>
                <w:lang w:val="en-US"/>
              </w:rPr>
              <w:t>Torgglhaus, Museumsstraße 2/a, Bozen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2C3314" w:rsidRPr="002C3314">
              <w:rPr>
                <w:sz w:val="22"/>
                <w:szCs w:val="22"/>
                <w:lang w:val="en-US"/>
              </w:rPr>
              <w:t>(</w:t>
            </w:r>
            <w:r w:rsidR="00C6404A">
              <w:rPr>
                <w:sz w:val="22"/>
                <w:szCs w:val="22"/>
                <w:lang w:val="en-US"/>
              </w:rPr>
              <w:t>phone</w:t>
            </w:r>
            <w:r w:rsidR="002C3314" w:rsidRPr="002C3314">
              <w:rPr>
                <w:sz w:val="22"/>
                <w:szCs w:val="22"/>
                <w:lang w:val="en-US"/>
              </w:rPr>
              <w:t xml:space="preserve"> 0471978109)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88644B" w:rsidRPr="002C3314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2C3314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</w:tr>
      <w:tr w:rsidR="00C3421F" w:rsidRPr="002C3314" w:rsidTr="006058B2">
        <w:tc>
          <w:tcPr>
            <w:tcW w:w="1413" w:type="dxa"/>
            <w:shd w:val="clear" w:color="auto" w:fill="E7E6E6" w:themeFill="background2"/>
          </w:tcPr>
          <w:p w:rsidR="0088644B" w:rsidRPr="002C3314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2C3314" w:rsidRDefault="0088644B" w:rsidP="00C3421F">
            <w:pPr>
              <w:rPr>
                <w:b/>
                <w:sz w:val="22"/>
                <w:szCs w:val="22"/>
                <w:lang w:val="en-US"/>
              </w:rPr>
            </w:pPr>
            <w:r w:rsidRPr="002C3314">
              <w:rPr>
                <w:b/>
                <w:sz w:val="22"/>
                <w:szCs w:val="22"/>
                <w:lang w:val="en-US"/>
              </w:rPr>
              <w:t>Saturday, 23-03-2019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AD47BF" w:rsidRPr="002C3314" w:rsidRDefault="0088644B" w:rsidP="00C3421F">
            <w:pPr>
              <w:rPr>
                <w:sz w:val="22"/>
                <w:szCs w:val="22"/>
                <w:lang w:val="en-US"/>
              </w:rPr>
            </w:pPr>
            <w:r w:rsidRPr="002C3314">
              <w:rPr>
                <w:sz w:val="22"/>
                <w:szCs w:val="22"/>
                <w:lang w:val="en-US"/>
              </w:rPr>
              <w:t>09.00-12.00</w:t>
            </w: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8F2BED" w:rsidRPr="002C3314" w:rsidRDefault="008F2BED" w:rsidP="00C3421F">
            <w:pPr>
              <w:rPr>
                <w:sz w:val="22"/>
                <w:szCs w:val="22"/>
                <w:lang w:val="en-US"/>
              </w:rPr>
            </w:pPr>
          </w:p>
          <w:p w:rsidR="0088644B" w:rsidRPr="002C3314" w:rsidRDefault="00AD47BF" w:rsidP="00C3421F">
            <w:pPr>
              <w:rPr>
                <w:sz w:val="22"/>
                <w:szCs w:val="22"/>
                <w:lang w:val="en-US"/>
              </w:rPr>
            </w:pPr>
            <w:r w:rsidRPr="002C3314">
              <w:rPr>
                <w:sz w:val="22"/>
                <w:szCs w:val="22"/>
                <w:lang w:val="en-US"/>
              </w:rPr>
              <w:t>12.00-14.00</w:t>
            </w: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  <w:r w:rsidRPr="002C3314">
              <w:rPr>
                <w:sz w:val="22"/>
                <w:szCs w:val="22"/>
                <w:lang w:val="en-US"/>
              </w:rPr>
              <w:t>14.00-</w:t>
            </w:r>
            <w:r w:rsidR="003B75C1">
              <w:rPr>
                <w:sz w:val="22"/>
                <w:szCs w:val="22"/>
                <w:lang w:val="en-US"/>
              </w:rPr>
              <w:t>15.3</w:t>
            </w:r>
            <w:r w:rsidRPr="002C3314">
              <w:rPr>
                <w:sz w:val="22"/>
                <w:szCs w:val="22"/>
                <w:lang w:val="en-US"/>
              </w:rPr>
              <w:t>0</w:t>
            </w: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2C3314" w:rsidRDefault="00FD3D21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</w:t>
            </w:r>
            <w:r w:rsidR="003B75C1">
              <w:rPr>
                <w:sz w:val="22"/>
                <w:szCs w:val="22"/>
                <w:lang w:val="en-US"/>
              </w:rPr>
              <w:t>30</w:t>
            </w: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2C3314" w:rsidRDefault="00AD47BF" w:rsidP="00C3421F">
            <w:pPr>
              <w:rPr>
                <w:sz w:val="22"/>
                <w:szCs w:val="22"/>
                <w:lang w:val="en-US"/>
              </w:rPr>
            </w:pPr>
            <w:r w:rsidRPr="002C3314">
              <w:rPr>
                <w:sz w:val="22"/>
                <w:szCs w:val="22"/>
                <w:lang w:val="en-US"/>
              </w:rPr>
              <w:t>19.00</w:t>
            </w:r>
          </w:p>
        </w:tc>
        <w:tc>
          <w:tcPr>
            <w:tcW w:w="8363" w:type="dxa"/>
            <w:shd w:val="clear" w:color="auto" w:fill="E7E6E6" w:themeFill="background2"/>
          </w:tcPr>
          <w:p w:rsidR="008F2BED" w:rsidRDefault="008F2BE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Welcome of the guests/schoolband </w:t>
            </w:r>
            <w:r w:rsidRPr="008F2BED">
              <w:rPr>
                <w:b/>
                <w:sz w:val="22"/>
                <w:szCs w:val="22"/>
                <w:lang w:val="en-US"/>
              </w:rPr>
              <w:t>AULA MAGNA</w:t>
            </w:r>
          </w:p>
          <w:p w:rsidR="00AD47BF" w:rsidRPr="006058B2" w:rsidRDefault="000C7895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activity</w:t>
            </w:r>
            <w:r w:rsidR="00B61D23" w:rsidRPr="006058B2">
              <w:rPr>
                <w:sz w:val="22"/>
                <w:szCs w:val="22"/>
                <w:lang w:val="en-US"/>
              </w:rPr>
              <w:t xml:space="preserve"> - </w:t>
            </w:r>
            <w:r w:rsidR="0088644B" w:rsidRPr="006058B2">
              <w:rPr>
                <w:sz w:val="22"/>
                <w:szCs w:val="22"/>
                <w:lang w:val="en-US"/>
              </w:rPr>
              <w:t xml:space="preserve"> Political speeches </w:t>
            </w:r>
            <w:r w:rsidR="008F2BED" w:rsidRPr="008F2BED">
              <w:rPr>
                <w:b/>
                <w:sz w:val="22"/>
                <w:szCs w:val="22"/>
                <w:lang w:val="en-US"/>
              </w:rPr>
              <w:t>AULA MAGNA</w:t>
            </w:r>
            <w:r w:rsidR="008F2BED">
              <w:rPr>
                <w:sz w:val="22"/>
                <w:szCs w:val="22"/>
                <w:lang w:val="en-US"/>
              </w:rPr>
              <w:t xml:space="preserve"> </w:t>
            </w:r>
          </w:p>
          <w:p w:rsidR="00C3421F" w:rsidRPr="006058B2" w:rsidRDefault="00C3421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>Lunch at school (Buffet)</w:t>
            </w:r>
            <w:r w:rsidR="00DE0D4B">
              <w:rPr>
                <w:sz w:val="22"/>
                <w:szCs w:val="22"/>
                <w:lang w:val="en-US"/>
              </w:rPr>
              <w:t xml:space="preserve"> </w:t>
            </w:r>
            <w:r w:rsidR="00DE0D4B" w:rsidRPr="00DE0D4B">
              <w:rPr>
                <w:b/>
                <w:sz w:val="22"/>
                <w:szCs w:val="22"/>
                <w:lang w:val="en-US"/>
              </w:rPr>
              <w:t>FOYER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6058B2" w:rsidRDefault="000C7895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Welcome to Bolzano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 xml:space="preserve">Sightseeing tour of </w:t>
            </w:r>
            <w:r w:rsidR="000C7895">
              <w:rPr>
                <w:sz w:val="22"/>
                <w:szCs w:val="22"/>
                <w:lang w:val="en-US"/>
              </w:rPr>
              <w:t>Bolzano</w:t>
            </w:r>
            <w:r w:rsidRPr="006058B2">
              <w:rPr>
                <w:sz w:val="22"/>
                <w:szCs w:val="22"/>
                <w:lang w:val="en-US"/>
              </w:rPr>
              <w:t xml:space="preserve"> with our students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EA3E08" w:rsidRDefault="00AD47BF" w:rsidP="00C3421F">
            <w:pPr>
              <w:rPr>
                <w:sz w:val="22"/>
                <w:szCs w:val="22"/>
                <w:lang w:val="en-US"/>
              </w:rPr>
            </w:pPr>
            <w:r w:rsidRPr="00EA3E08">
              <w:rPr>
                <w:sz w:val="22"/>
                <w:szCs w:val="22"/>
                <w:lang w:val="en-US"/>
              </w:rPr>
              <w:t xml:space="preserve">Dinner at </w:t>
            </w:r>
            <w:r w:rsidR="008F2BED" w:rsidRPr="00EA3E08">
              <w:rPr>
                <w:sz w:val="22"/>
                <w:szCs w:val="22"/>
                <w:lang w:val="en-US"/>
              </w:rPr>
              <w:t>la Torcia, Gerbergasse 25</w:t>
            </w:r>
            <w:r w:rsidRPr="00EA3E08">
              <w:rPr>
                <w:sz w:val="22"/>
                <w:szCs w:val="22"/>
                <w:lang w:val="en-US"/>
              </w:rPr>
              <w:t>, Bozen (phone:</w:t>
            </w:r>
            <w:r w:rsidR="008F2BED" w:rsidRPr="00EA3E08">
              <w:rPr>
                <w:sz w:val="22"/>
                <w:szCs w:val="22"/>
                <w:lang w:val="en-US"/>
              </w:rPr>
              <w:t>.</w:t>
            </w:r>
            <w:r w:rsidR="008F2BED" w:rsidRPr="00EA3E08">
              <w:rPr>
                <w:rFonts w:cs="Times New Roman"/>
                <w:sz w:val="22"/>
                <w:szCs w:val="22"/>
                <w:lang w:val="en-US"/>
              </w:rPr>
              <w:t>0039</w:t>
            </w:r>
            <w:r w:rsidR="008F2BED" w:rsidRPr="00EA3E08">
              <w:rPr>
                <w:rStyle w:val="lrzxr"/>
                <w:rFonts w:cs="Times New Roman"/>
                <w:color w:val="222222"/>
                <w:sz w:val="22"/>
                <w:szCs w:val="22"/>
                <w:lang w:val="en-US"/>
              </w:rPr>
              <w:t>0471 981099)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88644B" w:rsidRPr="00EA3E08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EA3E08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EA3E08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b/>
                <w:sz w:val="22"/>
                <w:szCs w:val="22"/>
              </w:rPr>
            </w:pPr>
            <w:r w:rsidRPr="00C3421F">
              <w:rPr>
                <w:b/>
                <w:sz w:val="22"/>
                <w:szCs w:val="22"/>
              </w:rPr>
              <w:t>Sunday, 24-03-2019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AD47BF" w:rsidRPr="00C3421F" w:rsidRDefault="0030535B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09.00-11</w:t>
            </w:r>
            <w:r w:rsidR="00A67349" w:rsidRPr="00C3421F">
              <w:rPr>
                <w:sz w:val="22"/>
                <w:szCs w:val="22"/>
              </w:rPr>
              <w:t>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E14795" w:rsidRDefault="00E14795" w:rsidP="00C3421F">
            <w:pPr>
              <w:rPr>
                <w:sz w:val="22"/>
                <w:szCs w:val="22"/>
              </w:rPr>
            </w:pPr>
          </w:p>
          <w:p w:rsidR="0088644B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11.30</w:t>
            </w:r>
            <w:r w:rsidR="00313018">
              <w:rPr>
                <w:sz w:val="22"/>
                <w:szCs w:val="22"/>
              </w:rPr>
              <w:t>-18.00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20.00</w:t>
            </w:r>
          </w:p>
        </w:tc>
        <w:tc>
          <w:tcPr>
            <w:tcW w:w="8363" w:type="dxa"/>
            <w:shd w:val="clear" w:color="auto" w:fill="E7E6E6" w:themeFill="background2"/>
          </w:tcPr>
          <w:p w:rsidR="00E14795" w:rsidRPr="00E14795" w:rsidRDefault="00E14795" w:rsidP="00C3421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Meeting point: </w:t>
            </w:r>
            <w:r>
              <w:rPr>
                <w:b/>
                <w:sz w:val="22"/>
                <w:szCs w:val="22"/>
                <w:lang w:val="en-US"/>
              </w:rPr>
              <w:t>FOYER</w:t>
            </w:r>
            <w:r w:rsidRPr="00E14795">
              <w:rPr>
                <w:b/>
                <w:sz w:val="22"/>
                <w:szCs w:val="22"/>
                <w:lang w:val="en-US"/>
              </w:rPr>
              <w:t xml:space="preserve"> of the school </w:t>
            </w:r>
          </w:p>
          <w:p w:rsidR="0088644B" w:rsidRPr="006058B2" w:rsidRDefault="00C3421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 xml:space="preserve">Group games and activities </w:t>
            </w:r>
            <w:r w:rsidR="0030535B" w:rsidRPr="006058B2">
              <w:rPr>
                <w:sz w:val="22"/>
                <w:szCs w:val="22"/>
                <w:lang w:val="en-US"/>
              </w:rPr>
              <w:t xml:space="preserve">in the </w:t>
            </w:r>
            <w:r w:rsidR="0030535B" w:rsidRPr="00D4024A">
              <w:rPr>
                <w:b/>
                <w:sz w:val="22"/>
                <w:szCs w:val="22"/>
                <w:lang w:val="en-US"/>
              </w:rPr>
              <w:t xml:space="preserve">sports </w:t>
            </w:r>
            <w:r w:rsidR="000C7895" w:rsidRPr="00D4024A">
              <w:rPr>
                <w:b/>
                <w:sz w:val="22"/>
                <w:szCs w:val="22"/>
                <w:lang w:val="en-US"/>
              </w:rPr>
              <w:t>gym</w:t>
            </w:r>
            <w:r w:rsidR="00D4024A">
              <w:rPr>
                <w:b/>
                <w:sz w:val="22"/>
                <w:szCs w:val="22"/>
                <w:lang w:val="en-US"/>
              </w:rPr>
              <w:t xml:space="preserve"> of the school</w:t>
            </w:r>
            <w:r w:rsidR="00EA3E08">
              <w:rPr>
                <w:b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30535B" w:rsidRPr="006058B2">
              <w:rPr>
                <w:sz w:val="22"/>
                <w:szCs w:val="22"/>
                <w:lang w:val="en-US"/>
              </w:rPr>
              <w:t>(please take your sport shoes and your gym shorts</w:t>
            </w:r>
            <w:r w:rsidRPr="006058B2">
              <w:rPr>
                <w:sz w:val="22"/>
                <w:szCs w:val="22"/>
                <w:lang w:val="en-US"/>
              </w:rPr>
              <w:t xml:space="preserve"> with you)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>Trip with a hir</w:t>
            </w:r>
            <w:r w:rsidR="000C7895">
              <w:rPr>
                <w:sz w:val="22"/>
                <w:szCs w:val="22"/>
                <w:lang w:val="en-US"/>
              </w:rPr>
              <w:t>ed coach to Trento S</w:t>
            </w:r>
            <w:r w:rsidR="00C3421F" w:rsidRPr="006058B2">
              <w:rPr>
                <w:sz w:val="22"/>
                <w:szCs w:val="22"/>
                <w:lang w:val="en-US"/>
              </w:rPr>
              <w:t xml:space="preserve">cience Museum MUSE 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 xml:space="preserve">guided tour </w:t>
            </w:r>
            <w:r w:rsidR="000C7895">
              <w:rPr>
                <w:sz w:val="22"/>
                <w:szCs w:val="22"/>
                <w:lang w:val="en-US"/>
              </w:rPr>
              <w:t>GENOM</w:t>
            </w:r>
            <w:r w:rsidR="00D65E92">
              <w:rPr>
                <w:sz w:val="22"/>
                <w:szCs w:val="22"/>
                <w:lang w:val="en-US"/>
              </w:rPr>
              <w:t>A UMANO</w:t>
            </w:r>
            <w:r w:rsidR="000C7895">
              <w:rPr>
                <w:sz w:val="22"/>
                <w:szCs w:val="22"/>
                <w:lang w:val="en-US"/>
              </w:rPr>
              <w:t xml:space="preserve"> (in E</w:t>
            </w:r>
            <w:r w:rsidRPr="006058B2">
              <w:rPr>
                <w:sz w:val="22"/>
                <w:szCs w:val="22"/>
                <w:lang w:val="en-US"/>
              </w:rPr>
              <w:t>nglish)</w:t>
            </w:r>
            <w:r w:rsidR="009030CA">
              <w:rPr>
                <w:sz w:val="22"/>
                <w:szCs w:val="22"/>
                <w:lang w:val="en-US"/>
              </w:rPr>
              <w:t xml:space="preserve"> (lunch package) </w:t>
            </w:r>
          </w:p>
          <w:p w:rsidR="00AD47BF" w:rsidRPr="006058B2" w:rsidRDefault="00AD47BF" w:rsidP="00C3421F">
            <w:pPr>
              <w:rPr>
                <w:sz w:val="22"/>
                <w:szCs w:val="22"/>
                <w:lang w:val="en-US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E14795">
              <w:rPr>
                <w:sz w:val="22"/>
                <w:szCs w:val="22"/>
                <w:lang w:val="en-US"/>
              </w:rPr>
              <w:t xml:space="preserve">Dinner at Pizzeria </w:t>
            </w:r>
            <w:r w:rsidRPr="00C3421F">
              <w:rPr>
                <w:sz w:val="22"/>
                <w:szCs w:val="22"/>
              </w:rPr>
              <w:t>Veruschka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Andreas Hoferstr. 8, Bozen</w:t>
            </w:r>
            <w:r w:rsidR="009F58BE">
              <w:rPr>
                <w:sz w:val="22"/>
                <w:szCs w:val="22"/>
              </w:rPr>
              <w:t xml:space="preserve"> </w:t>
            </w:r>
            <w:r w:rsidRPr="00C3421F">
              <w:rPr>
                <w:sz w:val="22"/>
                <w:szCs w:val="22"/>
              </w:rPr>
              <w:t>(phone:00390471 977046)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3B0E66">
            <w:pPr>
              <w:jc w:val="center"/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50023E" w:rsidP="00C3421F">
            <w:pPr>
              <w:rPr>
                <w:b/>
                <w:sz w:val="22"/>
                <w:szCs w:val="22"/>
              </w:rPr>
            </w:pPr>
            <w:r w:rsidRPr="00C3421F">
              <w:rPr>
                <w:b/>
                <w:sz w:val="22"/>
                <w:szCs w:val="22"/>
              </w:rPr>
              <w:t>Monday, 25-03-2019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322116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</w:t>
            </w:r>
            <w:r w:rsidR="0068122D">
              <w:rPr>
                <w:sz w:val="22"/>
                <w:szCs w:val="22"/>
              </w:rPr>
              <w:t>09.20</w:t>
            </w:r>
          </w:p>
          <w:p w:rsidR="00D03D10" w:rsidRPr="00C3421F" w:rsidRDefault="00D03D10" w:rsidP="00C3421F">
            <w:pPr>
              <w:rPr>
                <w:sz w:val="22"/>
                <w:szCs w:val="22"/>
              </w:rPr>
            </w:pPr>
          </w:p>
          <w:p w:rsidR="0068122D" w:rsidRDefault="0068122D" w:rsidP="00C3421F">
            <w:pPr>
              <w:rPr>
                <w:sz w:val="22"/>
                <w:szCs w:val="22"/>
              </w:rPr>
            </w:pPr>
          </w:p>
          <w:p w:rsidR="00D03D10" w:rsidRPr="0068122D" w:rsidRDefault="0068122D" w:rsidP="00C3421F">
            <w:pPr>
              <w:rPr>
                <w:sz w:val="22"/>
                <w:szCs w:val="22"/>
                <w:lang w:val="en-US"/>
              </w:rPr>
            </w:pPr>
            <w:r w:rsidRPr="0068122D">
              <w:rPr>
                <w:sz w:val="22"/>
                <w:szCs w:val="22"/>
                <w:lang w:val="en-US"/>
              </w:rPr>
              <w:t>09.</w:t>
            </w:r>
            <w:r>
              <w:rPr>
                <w:sz w:val="22"/>
                <w:szCs w:val="22"/>
                <w:lang w:val="en-US"/>
              </w:rPr>
              <w:t>20-09.45</w:t>
            </w:r>
          </w:p>
          <w:p w:rsidR="00BC5141" w:rsidRPr="0068122D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09.45-10.00</w:t>
            </w: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10.00-10.30</w:t>
            </w: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DE0D4B" w:rsidRDefault="00DE0D4B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10.30-12.00</w:t>
            </w: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D03D10" w:rsidRPr="0068122D" w:rsidRDefault="00D03D10" w:rsidP="00C3421F">
            <w:pPr>
              <w:rPr>
                <w:sz w:val="22"/>
                <w:szCs w:val="22"/>
                <w:lang w:val="en-US"/>
              </w:rPr>
            </w:pPr>
            <w:r w:rsidRPr="0068122D">
              <w:rPr>
                <w:sz w:val="22"/>
                <w:szCs w:val="22"/>
                <w:lang w:val="en-US"/>
              </w:rPr>
              <w:t>12.00</w:t>
            </w:r>
          </w:p>
          <w:p w:rsidR="00BC5141" w:rsidRPr="0068122D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8122D" w:rsidRDefault="00BC5141" w:rsidP="00C3421F">
            <w:pPr>
              <w:rPr>
                <w:sz w:val="22"/>
                <w:szCs w:val="22"/>
                <w:lang w:val="en-US"/>
              </w:rPr>
            </w:pPr>
            <w:r w:rsidRPr="0068122D">
              <w:rPr>
                <w:sz w:val="22"/>
                <w:szCs w:val="22"/>
                <w:lang w:val="en-US"/>
              </w:rPr>
              <w:t>14.00-17.00</w:t>
            </w:r>
          </w:p>
          <w:p w:rsidR="00BC5141" w:rsidRPr="0068122D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8122D" w:rsidRDefault="00BC5141" w:rsidP="00C3421F">
            <w:pPr>
              <w:rPr>
                <w:sz w:val="22"/>
                <w:szCs w:val="22"/>
                <w:lang w:val="en-US"/>
              </w:rPr>
            </w:pPr>
            <w:r w:rsidRPr="0068122D">
              <w:rPr>
                <w:sz w:val="22"/>
                <w:szCs w:val="22"/>
                <w:lang w:val="en-US"/>
              </w:rPr>
              <w:t>18.00-21.00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68122D" w:rsidRDefault="002F7FE8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“Pictures of democracy”: </w:t>
            </w:r>
            <w:r w:rsidR="0068122D">
              <w:rPr>
                <w:sz w:val="22"/>
                <w:szCs w:val="22"/>
                <w:lang w:val="en-US"/>
              </w:rPr>
              <w:t>Introduction to the history of Southtyrol (1919-1945): “the raise and the symbols of fascism”</w:t>
            </w:r>
            <w:r w:rsidR="00DE0D4B">
              <w:rPr>
                <w:sz w:val="22"/>
                <w:szCs w:val="22"/>
                <w:lang w:val="en-US"/>
              </w:rPr>
              <w:t xml:space="preserve"> </w:t>
            </w:r>
            <w:r w:rsidR="00DE0D4B" w:rsidRPr="00DE0D4B">
              <w:rPr>
                <w:b/>
                <w:sz w:val="22"/>
                <w:szCs w:val="22"/>
                <w:lang w:val="en-US"/>
              </w:rPr>
              <w:t>AULA MAGNA</w:t>
            </w:r>
          </w:p>
          <w:p w:rsidR="00E14795" w:rsidRPr="006058B2" w:rsidRDefault="00E14795" w:rsidP="00C3421F">
            <w:pPr>
              <w:rPr>
                <w:sz w:val="22"/>
                <w:szCs w:val="22"/>
                <w:lang w:val="en-US"/>
              </w:rPr>
            </w:pPr>
          </w:p>
          <w:p w:rsidR="0050023E" w:rsidRPr="006058B2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“Option” –</w:t>
            </w:r>
            <w:r w:rsidR="00DB2443">
              <w:rPr>
                <w:sz w:val="22"/>
                <w:szCs w:val="22"/>
                <w:lang w:val="en-US"/>
              </w:rPr>
              <w:t xml:space="preserve"> pro</w:t>
            </w:r>
            <w:r>
              <w:rPr>
                <w:sz w:val="22"/>
                <w:szCs w:val="22"/>
                <w:lang w:val="en-US"/>
              </w:rPr>
              <w:t xml:space="preserve">s and cons </w:t>
            </w:r>
            <w:r w:rsidR="00DE0D4B" w:rsidRPr="00DE0D4B">
              <w:rPr>
                <w:b/>
                <w:sz w:val="22"/>
                <w:szCs w:val="22"/>
                <w:lang w:val="en-US"/>
              </w:rPr>
              <w:t>AULA MAGNA</w:t>
            </w:r>
          </w:p>
          <w:p w:rsidR="00BC5141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“The myth of the cave rewritten” (essay) </w:t>
            </w:r>
            <w:r w:rsidR="00DE0D4B" w:rsidRPr="00DE0D4B">
              <w:rPr>
                <w:b/>
                <w:sz w:val="22"/>
                <w:szCs w:val="22"/>
                <w:lang w:val="en-US"/>
              </w:rPr>
              <w:t>AULA MAGNA</w:t>
            </w: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Why the movement “Fridays for Future” is an good example for democracy (discussion)</w:t>
            </w:r>
          </w:p>
          <w:p w:rsidR="0068122D" w:rsidRPr="00DE0D4B" w:rsidRDefault="00DE0D4B" w:rsidP="00C3421F">
            <w:pPr>
              <w:rPr>
                <w:b/>
                <w:sz w:val="22"/>
                <w:szCs w:val="22"/>
                <w:lang w:val="en-US"/>
              </w:rPr>
            </w:pPr>
            <w:r w:rsidRPr="00DE0D4B">
              <w:rPr>
                <w:b/>
                <w:sz w:val="22"/>
                <w:szCs w:val="22"/>
                <w:lang w:val="en-US"/>
              </w:rPr>
              <w:t xml:space="preserve">AULA MAGNA </w:t>
            </w:r>
          </w:p>
          <w:p w:rsidR="00DE0D4B" w:rsidRDefault="00DE0D4B" w:rsidP="00C3421F">
            <w:pPr>
              <w:rPr>
                <w:sz w:val="22"/>
                <w:szCs w:val="22"/>
                <w:lang w:val="en-US"/>
              </w:rPr>
            </w:pPr>
          </w:p>
          <w:p w:rsidR="0068122D" w:rsidRDefault="0068122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Historical sightseeing (court space and victory monument) with a speech to hold by a student </w:t>
            </w:r>
          </w:p>
          <w:p w:rsidR="0068122D" w:rsidRPr="006058B2" w:rsidRDefault="0068122D" w:rsidP="00C3421F">
            <w:pPr>
              <w:rPr>
                <w:sz w:val="22"/>
                <w:szCs w:val="22"/>
                <w:lang w:val="en-US"/>
              </w:rPr>
            </w:pPr>
          </w:p>
          <w:p w:rsidR="00D03D10" w:rsidRPr="000C7895" w:rsidRDefault="000C7895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="006058B2" w:rsidRPr="000C7895">
              <w:rPr>
                <w:sz w:val="22"/>
                <w:szCs w:val="22"/>
                <w:lang w:val="en-US"/>
              </w:rPr>
              <w:t>Cooking tog</w:t>
            </w:r>
            <w:r w:rsidR="00D03D10" w:rsidRPr="000C7895">
              <w:rPr>
                <w:sz w:val="22"/>
                <w:szCs w:val="22"/>
                <w:lang w:val="en-US"/>
              </w:rPr>
              <w:t>et</w:t>
            </w:r>
            <w:r w:rsidR="006058B2" w:rsidRPr="000C7895">
              <w:rPr>
                <w:sz w:val="22"/>
                <w:szCs w:val="22"/>
                <w:lang w:val="en-US"/>
              </w:rPr>
              <w:t>h</w:t>
            </w:r>
            <w:r w:rsidR="00D03D10" w:rsidRPr="000C7895">
              <w:rPr>
                <w:sz w:val="22"/>
                <w:szCs w:val="22"/>
                <w:lang w:val="en-US"/>
              </w:rPr>
              <w:t>er at school</w:t>
            </w:r>
            <w:r w:rsidRPr="000C7895">
              <w:rPr>
                <w:sz w:val="22"/>
                <w:szCs w:val="22"/>
                <w:lang w:val="en-US"/>
              </w:rPr>
              <w:t>“</w:t>
            </w:r>
          </w:p>
          <w:p w:rsidR="00BC5141" w:rsidRPr="000C7895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D03D10" w:rsidRPr="006058B2" w:rsidRDefault="00BC5141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>Workshop: manipulation</w:t>
            </w:r>
            <w:r w:rsidR="000C7895">
              <w:rPr>
                <w:sz w:val="22"/>
                <w:szCs w:val="22"/>
                <w:lang w:val="en-US"/>
              </w:rPr>
              <w:t xml:space="preserve"> of images</w:t>
            </w:r>
            <w:r w:rsidR="00ED51F8">
              <w:rPr>
                <w:sz w:val="22"/>
                <w:szCs w:val="22"/>
                <w:lang w:val="en-US"/>
              </w:rPr>
              <w:t xml:space="preserve"> </w:t>
            </w:r>
            <w:r w:rsidR="00ED51F8" w:rsidRPr="00ED51F8">
              <w:rPr>
                <w:b/>
                <w:sz w:val="22"/>
                <w:szCs w:val="22"/>
                <w:lang w:val="en-US"/>
              </w:rPr>
              <w:t>(COMPUTERROOM)</w:t>
            </w:r>
            <w:r w:rsidR="00ED51F8">
              <w:rPr>
                <w:sz w:val="22"/>
                <w:szCs w:val="22"/>
                <w:lang w:val="en-US"/>
              </w:rPr>
              <w:t xml:space="preserve"> </w:t>
            </w:r>
          </w:p>
          <w:p w:rsidR="00BC5141" w:rsidRPr="006058B2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058B2" w:rsidRDefault="00B63475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Film</w:t>
            </w:r>
            <w:r w:rsidR="00260408">
              <w:rPr>
                <w:sz w:val="22"/>
                <w:szCs w:val="22"/>
                <w:lang w:val="en-US"/>
              </w:rPr>
              <w:t xml:space="preserve"> </w:t>
            </w:r>
            <w:r w:rsidR="004E62AC" w:rsidRPr="006058B2">
              <w:rPr>
                <w:sz w:val="22"/>
                <w:szCs w:val="22"/>
                <w:lang w:val="en-US"/>
              </w:rPr>
              <w:t>night</w:t>
            </w:r>
            <w:r w:rsidR="00BC5141" w:rsidRPr="006058B2">
              <w:rPr>
                <w:sz w:val="22"/>
                <w:szCs w:val="22"/>
                <w:lang w:val="en-US"/>
              </w:rPr>
              <w:t xml:space="preserve"> at school </w:t>
            </w:r>
            <w:r w:rsidR="00C3421F" w:rsidRPr="006058B2">
              <w:rPr>
                <w:sz w:val="22"/>
                <w:szCs w:val="22"/>
                <w:lang w:val="en-US"/>
              </w:rPr>
              <w:t>(</w:t>
            </w:r>
            <w:r w:rsidR="00BC5141" w:rsidRPr="006058B2">
              <w:rPr>
                <w:sz w:val="22"/>
                <w:szCs w:val="22"/>
                <w:lang w:val="en-US"/>
              </w:rPr>
              <w:t>Pizza</w:t>
            </w:r>
            <w:r w:rsidR="00C3421F" w:rsidRPr="006058B2">
              <w:rPr>
                <w:sz w:val="22"/>
                <w:szCs w:val="22"/>
                <w:lang w:val="en-US"/>
              </w:rPr>
              <w:t>)</w:t>
            </w:r>
            <w:r w:rsidR="00ED51F8">
              <w:rPr>
                <w:sz w:val="22"/>
                <w:szCs w:val="22"/>
                <w:lang w:val="en-US"/>
              </w:rPr>
              <w:t xml:space="preserve"> </w:t>
            </w:r>
            <w:r w:rsidR="00ED51F8" w:rsidRPr="00ED51F8">
              <w:rPr>
                <w:b/>
                <w:sz w:val="22"/>
                <w:szCs w:val="22"/>
                <w:lang w:val="en-US"/>
              </w:rPr>
              <w:t>(AULA MAGNA)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88644B" w:rsidRPr="006058B2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6058B2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6058B2" w:rsidRDefault="0088644B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3916DF" w:rsidP="00C3421F">
            <w:pPr>
              <w:rPr>
                <w:b/>
                <w:sz w:val="22"/>
                <w:szCs w:val="22"/>
              </w:rPr>
            </w:pPr>
            <w:r w:rsidRPr="00C3421F">
              <w:rPr>
                <w:b/>
                <w:sz w:val="22"/>
                <w:szCs w:val="22"/>
              </w:rPr>
              <w:t>Tuesday, 26-03-2019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BC5141" w:rsidRPr="00C3421F" w:rsidRDefault="003916D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09.00-12.00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88644B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12.00-14.00</w:t>
            </w:r>
          </w:p>
          <w:p w:rsidR="00E64FA2" w:rsidRPr="00C3421F" w:rsidRDefault="00E64FA2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14.00-17.00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18.00-21.00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88644B" w:rsidRPr="006058B2" w:rsidRDefault="003916DF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lastRenderedPageBreak/>
              <w:t>Direct democracy</w:t>
            </w:r>
            <w:r w:rsidR="00ED51F8" w:rsidRPr="00721641">
              <w:rPr>
                <w:sz w:val="22"/>
                <w:szCs w:val="22"/>
                <w:lang w:val="en-US"/>
              </w:rPr>
              <w:t xml:space="preserve">(with </w:t>
            </w:r>
            <w:r w:rsidR="00ED51F8" w:rsidRPr="00721641">
              <w:rPr>
                <w:color w:val="222222"/>
                <w:sz w:val="22"/>
                <w:szCs w:val="22"/>
                <w:lang w:val="en"/>
              </w:rPr>
              <w:t>representatives of the direct democracy</w:t>
            </w:r>
            <w:r w:rsidR="00ED51F8">
              <w:rPr>
                <w:color w:val="222222"/>
                <w:lang w:val="en"/>
              </w:rPr>
              <w:t>)</w:t>
            </w:r>
            <w:r w:rsidRPr="006058B2">
              <w:rPr>
                <w:sz w:val="22"/>
                <w:szCs w:val="22"/>
                <w:lang w:val="en-US"/>
              </w:rPr>
              <w:t xml:space="preserve">: </w:t>
            </w:r>
            <w:r w:rsidR="000C7895">
              <w:rPr>
                <w:sz w:val="22"/>
                <w:szCs w:val="22"/>
                <w:lang w:val="en-US"/>
              </w:rPr>
              <w:t>lecture</w:t>
            </w:r>
            <w:r w:rsidRPr="006058B2">
              <w:rPr>
                <w:sz w:val="22"/>
                <w:szCs w:val="22"/>
                <w:lang w:val="en-US"/>
              </w:rPr>
              <w:t xml:space="preserve"> and discussion </w:t>
            </w:r>
            <w:r w:rsidR="00ED51F8" w:rsidRPr="00ED51F8">
              <w:rPr>
                <w:b/>
                <w:sz w:val="22"/>
                <w:szCs w:val="22"/>
                <w:lang w:val="en-US"/>
              </w:rPr>
              <w:t>(AULA MAGNA)</w:t>
            </w:r>
            <w:r w:rsidR="00ED51F8">
              <w:rPr>
                <w:sz w:val="22"/>
                <w:szCs w:val="22"/>
                <w:lang w:val="en-US"/>
              </w:rPr>
              <w:t xml:space="preserve"> </w:t>
            </w:r>
          </w:p>
          <w:p w:rsidR="00BC5141" w:rsidRPr="006058B2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058B2" w:rsidRDefault="00BC5141" w:rsidP="00C3421F">
            <w:pPr>
              <w:rPr>
                <w:sz w:val="22"/>
                <w:szCs w:val="22"/>
                <w:lang w:val="en-US"/>
              </w:rPr>
            </w:pPr>
            <w:r w:rsidRPr="006058B2">
              <w:rPr>
                <w:sz w:val="22"/>
                <w:szCs w:val="22"/>
                <w:lang w:val="en-US"/>
              </w:rPr>
              <w:t>Lunch at school (Gulash soup and cheese sandwiches)</w:t>
            </w:r>
          </w:p>
          <w:p w:rsidR="00E64FA2" w:rsidRPr="006058B2" w:rsidRDefault="00E64FA2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058B2" w:rsidRDefault="000C7895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BC5141" w:rsidRPr="006058B2">
              <w:rPr>
                <w:sz w:val="22"/>
                <w:szCs w:val="22"/>
                <w:lang w:val="en-US"/>
              </w:rPr>
              <w:t>iffere</w:t>
            </w:r>
            <w:r>
              <w:rPr>
                <w:sz w:val="22"/>
                <w:szCs w:val="22"/>
                <w:lang w:val="en-US"/>
              </w:rPr>
              <w:t>nt foundations of democracy in E</w:t>
            </w:r>
            <w:r w:rsidR="00BC5141" w:rsidRPr="006058B2">
              <w:rPr>
                <w:sz w:val="22"/>
                <w:szCs w:val="22"/>
                <w:lang w:val="en-US"/>
              </w:rPr>
              <w:t>uropean countries</w:t>
            </w:r>
            <w:r w:rsidR="00721641" w:rsidRPr="00721641">
              <w:rPr>
                <w:b/>
                <w:sz w:val="22"/>
                <w:szCs w:val="22"/>
                <w:lang w:val="en-US"/>
              </w:rPr>
              <w:t>(COMPUTERROOM)</w:t>
            </w:r>
          </w:p>
          <w:p w:rsidR="00BC5141" w:rsidRPr="006058B2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6058B2" w:rsidRDefault="00B558AD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721641">
              <w:rPr>
                <w:sz w:val="22"/>
                <w:szCs w:val="22"/>
                <w:lang w:val="en-US"/>
              </w:rPr>
              <w:t>ance</w:t>
            </w:r>
            <w:r w:rsidR="00BC5141" w:rsidRPr="006058B2">
              <w:rPr>
                <w:sz w:val="22"/>
                <w:szCs w:val="22"/>
                <w:lang w:val="en-US"/>
              </w:rPr>
              <w:t xml:space="preserve"> night at school (w</w:t>
            </w:r>
            <w:r w:rsidR="000C7895">
              <w:rPr>
                <w:sz w:val="22"/>
                <w:szCs w:val="22"/>
                <w:lang w:val="en-US"/>
              </w:rPr>
              <w:t>ith I</w:t>
            </w:r>
            <w:r w:rsidR="00BC5141" w:rsidRPr="006058B2">
              <w:rPr>
                <w:sz w:val="22"/>
                <w:szCs w:val="22"/>
                <w:lang w:val="en-US"/>
              </w:rPr>
              <w:t>ndian food)</w:t>
            </w:r>
            <w:r w:rsidR="00721641">
              <w:rPr>
                <w:sz w:val="22"/>
                <w:szCs w:val="22"/>
                <w:lang w:val="en-US"/>
              </w:rPr>
              <w:t xml:space="preserve"> </w:t>
            </w:r>
            <w:r w:rsidR="00721641" w:rsidRPr="00721641">
              <w:rPr>
                <w:b/>
                <w:sz w:val="22"/>
                <w:szCs w:val="22"/>
                <w:lang w:val="en-US"/>
              </w:rPr>
              <w:t>(FOYER)</w:t>
            </w:r>
          </w:p>
        </w:tc>
      </w:tr>
      <w:tr w:rsidR="00C3421F" w:rsidRPr="00EA3E08" w:rsidTr="006058B2">
        <w:tc>
          <w:tcPr>
            <w:tcW w:w="1413" w:type="dxa"/>
            <w:shd w:val="clear" w:color="auto" w:fill="E7E6E6" w:themeFill="background2"/>
          </w:tcPr>
          <w:p w:rsidR="003916DF" w:rsidRPr="006058B2" w:rsidRDefault="003916DF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3916DF" w:rsidRPr="006058B2" w:rsidRDefault="003916DF" w:rsidP="00C3421F">
            <w:pPr>
              <w:rPr>
                <w:sz w:val="22"/>
                <w:szCs w:val="22"/>
                <w:lang w:val="en-US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3916DF" w:rsidRPr="006058B2" w:rsidRDefault="003916DF" w:rsidP="00C342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3916DF" w:rsidRPr="00C3421F" w:rsidRDefault="003916DF" w:rsidP="00C3421F">
            <w:pPr>
              <w:rPr>
                <w:b/>
                <w:sz w:val="22"/>
                <w:szCs w:val="22"/>
              </w:rPr>
            </w:pPr>
            <w:r w:rsidRPr="00C3421F">
              <w:rPr>
                <w:b/>
                <w:sz w:val="22"/>
                <w:szCs w:val="22"/>
              </w:rPr>
              <w:t>Wednesday, 27-03-2019</w:t>
            </w:r>
          </w:p>
        </w:tc>
      </w:tr>
      <w:tr w:rsidR="00C3421F" w:rsidRPr="00DA4C86" w:rsidTr="006058B2">
        <w:tc>
          <w:tcPr>
            <w:tcW w:w="1413" w:type="dxa"/>
            <w:shd w:val="clear" w:color="auto" w:fill="E7E6E6" w:themeFill="background2"/>
          </w:tcPr>
          <w:p w:rsidR="003916DF" w:rsidRPr="00C3421F" w:rsidRDefault="003916D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09.00-11.00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A739E1" w:rsidRDefault="00A739E1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A739E1" w:rsidRDefault="00AF7CBC" w:rsidP="00C3421F">
            <w:pPr>
              <w:rPr>
                <w:color w:val="000000"/>
                <w:lang w:val="en-US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CED5883" wp14:editId="786962CB">
                  <wp:simplePos x="0" y="0"/>
                  <wp:positionH relativeFrom="margin">
                    <wp:posOffset>3690620</wp:posOffset>
                  </wp:positionH>
                  <wp:positionV relativeFrom="margin">
                    <wp:posOffset>89535</wp:posOffset>
                  </wp:positionV>
                  <wp:extent cx="1200150" cy="384048"/>
                  <wp:effectExtent l="0" t="0" r="0" b="0"/>
                  <wp:wrapSquare wrapText="bothSides"/>
                  <wp:docPr id="4" name="Grafik 4" descr="cid:44D90D87-A4B5-45E8-B4D3-1BC553C20026@fritz.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2828A-F216-477C-9250-B2E051EC6CC5" descr="cid:44D90D87-A4B5-45E8-B4D3-1BC553C20026@fritz.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739E1">
              <w:rPr>
                <w:color w:val="000000"/>
                <w:lang w:val="en-US"/>
              </w:rPr>
              <w:t xml:space="preserve">Workshop: </w:t>
            </w:r>
            <w:r>
              <w:rPr>
                <w:color w:val="000000"/>
                <w:lang w:val="en-US"/>
              </w:rPr>
              <w:t xml:space="preserve">How statistics can be misleading </w:t>
            </w:r>
          </w:p>
          <w:p w:rsidR="003916DF" w:rsidRPr="00A739E1" w:rsidRDefault="00AF7CBC" w:rsidP="00C3421F">
            <w:pPr>
              <w:rPr>
                <w:b/>
                <w:sz w:val="22"/>
                <w:szCs w:val="22"/>
                <w:lang w:val="en-US"/>
              </w:rPr>
            </w:pPr>
            <w:r w:rsidRPr="00A739E1">
              <w:rPr>
                <w:b/>
                <w:color w:val="000000"/>
                <w:lang w:val="en-US"/>
              </w:rPr>
              <w:t>(AULA</w:t>
            </w:r>
            <w:r w:rsidR="00A739E1" w:rsidRPr="00A739E1">
              <w:rPr>
                <w:b/>
                <w:color w:val="000000"/>
                <w:lang w:val="en-US"/>
              </w:rPr>
              <w:t xml:space="preserve"> MAGNA</w:t>
            </w:r>
            <w:r w:rsidRPr="00A739E1">
              <w:rPr>
                <w:b/>
                <w:color w:val="000000"/>
                <w:lang w:val="en-US"/>
              </w:rPr>
              <w:t>)</w:t>
            </w:r>
          </w:p>
          <w:p w:rsidR="00BC5141" w:rsidRDefault="00BC5141" w:rsidP="00C3421F">
            <w:pPr>
              <w:rPr>
                <w:sz w:val="22"/>
                <w:szCs w:val="22"/>
                <w:lang w:val="en-US"/>
              </w:rPr>
            </w:pPr>
          </w:p>
          <w:p w:rsidR="00BC5141" w:rsidRPr="00DA4C86" w:rsidRDefault="00BD6B4E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0C7895" w:rsidRPr="00DA4C86">
              <w:rPr>
                <w:sz w:val="22"/>
                <w:szCs w:val="22"/>
                <w:lang w:val="en-US"/>
              </w:rPr>
              <w:t>onclusions farewell</w:t>
            </w:r>
          </w:p>
        </w:tc>
      </w:tr>
    </w:tbl>
    <w:p w:rsidR="005E3550" w:rsidRPr="00DA4C86" w:rsidRDefault="00BC5141" w:rsidP="003B0E66">
      <w:pPr>
        <w:rPr>
          <w:sz w:val="22"/>
          <w:szCs w:val="22"/>
          <w:lang w:val="en-US"/>
        </w:rPr>
      </w:pPr>
      <w:r w:rsidRPr="00DA4C86">
        <w:rPr>
          <w:sz w:val="22"/>
          <w:szCs w:val="22"/>
          <w:lang w:val="en-US"/>
        </w:rPr>
        <w:br/>
      </w:r>
    </w:p>
    <w:sectPr w:rsidR="005E3550" w:rsidRPr="00DA4C86" w:rsidSect="00A100A5">
      <w:footerReference w:type="default" r:id="rId12"/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70" w:rsidRDefault="007D4D70" w:rsidP="005E3550">
      <w:r>
        <w:separator/>
      </w:r>
    </w:p>
  </w:endnote>
  <w:endnote w:type="continuationSeparator" w:id="0">
    <w:p w:rsidR="007D4D70" w:rsidRDefault="007D4D70" w:rsidP="005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50" w:rsidRPr="005E3550" w:rsidRDefault="005E3550" w:rsidP="005E3550">
    <w:pPr>
      <w:pStyle w:val="Fuzeile"/>
      <w:jc w:val="right"/>
      <w:rPr>
        <w:szCs w:val="12"/>
      </w:rPr>
    </w:pPr>
    <w:r w:rsidRPr="005E3550">
      <w:rPr>
        <w:szCs w:val="12"/>
      </w:rPr>
      <w:t>________________________________________________________________________________________________</w:t>
    </w:r>
  </w:p>
  <w:p w:rsidR="005E3550" w:rsidRDefault="005E3550" w:rsidP="005E3550">
    <w:pPr>
      <w:pStyle w:val="Fuzeile"/>
      <w:jc w:val="right"/>
    </w:pPr>
    <w:r>
      <w:rPr>
        <w:noProof/>
      </w:rPr>
      <w:drawing>
        <wp:inline distT="0" distB="0" distL="0" distR="0" wp14:anchorId="0B4F92FD" wp14:editId="06C6A5D1">
          <wp:extent cx="838200" cy="438150"/>
          <wp:effectExtent l="0" t="0" r="0" b="0"/>
          <wp:docPr id="3" name="Grafik 3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70" w:rsidRDefault="007D4D70" w:rsidP="005E3550">
      <w:r>
        <w:separator/>
      </w:r>
    </w:p>
  </w:footnote>
  <w:footnote w:type="continuationSeparator" w:id="0">
    <w:p w:rsidR="007D4D70" w:rsidRDefault="007D4D70" w:rsidP="005E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B3"/>
    <w:rsid w:val="000631EE"/>
    <w:rsid w:val="000A1AC2"/>
    <w:rsid w:val="000C7895"/>
    <w:rsid w:val="00156CDC"/>
    <w:rsid w:val="001C4249"/>
    <w:rsid w:val="001C7329"/>
    <w:rsid w:val="00260408"/>
    <w:rsid w:val="002C3314"/>
    <w:rsid w:val="002F7FE8"/>
    <w:rsid w:val="0030535B"/>
    <w:rsid w:val="00313018"/>
    <w:rsid w:val="00322116"/>
    <w:rsid w:val="003916DF"/>
    <w:rsid w:val="003A0119"/>
    <w:rsid w:val="003B05D0"/>
    <w:rsid w:val="003B0E66"/>
    <w:rsid w:val="003B75C1"/>
    <w:rsid w:val="0041221A"/>
    <w:rsid w:val="004C72B3"/>
    <w:rsid w:val="004D4A14"/>
    <w:rsid w:val="004E62AC"/>
    <w:rsid w:val="004F12CB"/>
    <w:rsid w:val="0050023E"/>
    <w:rsid w:val="00567457"/>
    <w:rsid w:val="005E3550"/>
    <w:rsid w:val="005F7C8D"/>
    <w:rsid w:val="006058B2"/>
    <w:rsid w:val="0060648E"/>
    <w:rsid w:val="00660C37"/>
    <w:rsid w:val="0068122D"/>
    <w:rsid w:val="006C53EA"/>
    <w:rsid w:val="006F3DE2"/>
    <w:rsid w:val="00721641"/>
    <w:rsid w:val="00723989"/>
    <w:rsid w:val="00756404"/>
    <w:rsid w:val="00784BFA"/>
    <w:rsid w:val="007D4D70"/>
    <w:rsid w:val="007E307D"/>
    <w:rsid w:val="00836CEA"/>
    <w:rsid w:val="0088644B"/>
    <w:rsid w:val="008E372C"/>
    <w:rsid w:val="008F2BED"/>
    <w:rsid w:val="009030CA"/>
    <w:rsid w:val="009F58BE"/>
    <w:rsid w:val="00A100A5"/>
    <w:rsid w:val="00A67349"/>
    <w:rsid w:val="00A739E1"/>
    <w:rsid w:val="00A81681"/>
    <w:rsid w:val="00AD47BF"/>
    <w:rsid w:val="00AF7CBC"/>
    <w:rsid w:val="00B31873"/>
    <w:rsid w:val="00B558AD"/>
    <w:rsid w:val="00B61D23"/>
    <w:rsid w:val="00B63475"/>
    <w:rsid w:val="00BC5141"/>
    <w:rsid w:val="00BD6B4E"/>
    <w:rsid w:val="00C3421F"/>
    <w:rsid w:val="00C6404A"/>
    <w:rsid w:val="00CC3260"/>
    <w:rsid w:val="00D03D10"/>
    <w:rsid w:val="00D26AD3"/>
    <w:rsid w:val="00D4024A"/>
    <w:rsid w:val="00D65E92"/>
    <w:rsid w:val="00D80AA2"/>
    <w:rsid w:val="00D81F65"/>
    <w:rsid w:val="00DA4C86"/>
    <w:rsid w:val="00DB2443"/>
    <w:rsid w:val="00DE0D4B"/>
    <w:rsid w:val="00E01E87"/>
    <w:rsid w:val="00E14795"/>
    <w:rsid w:val="00E418A0"/>
    <w:rsid w:val="00E64FA2"/>
    <w:rsid w:val="00EA3E08"/>
    <w:rsid w:val="00ED51F8"/>
    <w:rsid w:val="00F520AE"/>
    <w:rsid w:val="00F62792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D832B"/>
  <w15:chartTrackingRefBased/>
  <w15:docId w15:val="{AFC34C30-75C4-4ABC-B6AB-DDAB1B1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cs="Mangal"/>
      <w:sz w:val="24"/>
      <w:szCs w:val="24"/>
      <w:lang w:eastAsia="ja-JP" w:bidi="mr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E3550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 w:bidi="ar-SA"/>
    </w:rPr>
  </w:style>
  <w:style w:type="character" w:customStyle="1" w:styleId="FuzeileZchn">
    <w:name w:val="Fußzeile Zchn"/>
    <w:basedOn w:val="Absatz-Standardschriftart"/>
    <w:link w:val="Fuzeile"/>
    <w:rsid w:val="005E3550"/>
    <w:rPr>
      <w:rFonts w:eastAsia="Times New Roman"/>
      <w:lang w:eastAsia="de-DE"/>
    </w:rPr>
  </w:style>
  <w:style w:type="paragraph" w:styleId="Kopfzeile">
    <w:name w:val="header"/>
    <w:basedOn w:val="Standard"/>
    <w:link w:val="KopfzeileZchn"/>
    <w:rsid w:val="005E3550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rsid w:val="005E3550"/>
    <w:rPr>
      <w:rFonts w:cs="Mangal"/>
      <w:sz w:val="24"/>
      <w:szCs w:val="21"/>
      <w:lang w:eastAsia="ja-JP" w:bidi="mr-IN"/>
    </w:rPr>
  </w:style>
  <w:style w:type="table" w:styleId="Tabellenraster">
    <w:name w:val="Table Grid"/>
    <w:basedOn w:val="NormaleTabelle"/>
    <w:rsid w:val="0088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88644B"/>
  </w:style>
  <w:style w:type="paragraph" w:styleId="HTMLVorformatiert">
    <w:name w:val="HTML Preformatted"/>
    <w:basedOn w:val="Standard"/>
    <w:link w:val="HTMLVorformatiertZchn"/>
    <w:rsid w:val="003916DF"/>
    <w:rPr>
      <w:rFonts w:ascii="Consolas" w:hAnsi="Consolas" w:cs="Consolas"/>
      <w:sz w:val="20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rsid w:val="003916DF"/>
    <w:rPr>
      <w:rFonts w:ascii="Consolas" w:hAnsi="Consolas" w:cs="Consolas"/>
      <w:szCs w:val="18"/>
      <w:lang w:eastAsia="ja-JP" w:bidi="mr-IN"/>
    </w:rPr>
  </w:style>
  <w:style w:type="paragraph" w:styleId="Sprechblasentext">
    <w:name w:val="Balloon Text"/>
    <w:basedOn w:val="Standard"/>
    <w:link w:val="SprechblasentextZchn"/>
    <w:semiHidden/>
    <w:unhideWhenUsed/>
    <w:rsid w:val="006058B2"/>
    <w:rPr>
      <w:rFonts w:ascii="Segoe UI" w:hAnsi="Segoe UI" w:cs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58B2"/>
    <w:rPr>
      <w:rFonts w:ascii="Segoe UI" w:hAnsi="Segoe UI" w:cs="Segoe UI"/>
      <w:sz w:val="18"/>
      <w:szCs w:val="16"/>
      <w:lang w:eastAsia="ja-JP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32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8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4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2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9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16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2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20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8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7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2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1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0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4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9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34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5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80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18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44D90D87-A4B5-45E8-B4D3-1BC553C20026@fritz.bo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D614-4B2F-4446-86EE-D79D334D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Roeck, Christoph</cp:lastModifiedBy>
  <cp:revision>46</cp:revision>
  <cp:lastPrinted>2019-03-19T06:29:00Z</cp:lastPrinted>
  <dcterms:created xsi:type="dcterms:W3CDTF">2019-03-07T08:51:00Z</dcterms:created>
  <dcterms:modified xsi:type="dcterms:W3CDTF">2019-03-19T19:51:00Z</dcterms:modified>
</cp:coreProperties>
</file>